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04" w:rsidRPr="002E3704" w:rsidRDefault="002E3704" w:rsidP="002E3704">
      <w:pPr>
        <w:pStyle w:val="3"/>
        <w:rPr>
          <w:sz w:val="32"/>
          <w:szCs w:val="32"/>
        </w:rPr>
      </w:pPr>
      <w:r w:rsidRPr="002E3704">
        <w:rPr>
          <w:sz w:val="32"/>
          <w:szCs w:val="32"/>
        </w:rPr>
        <w:t>Требования к оформлению реферата</w:t>
      </w:r>
    </w:p>
    <w:p w:rsidR="002E3704" w:rsidRPr="002E3704" w:rsidRDefault="002E3704" w:rsidP="002E370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E3704" w:rsidRPr="002E3704" w:rsidRDefault="002E3704" w:rsidP="002E370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E3704">
        <w:rPr>
          <w:rFonts w:ascii="Times New Roman" w:hAnsi="Times New Roman"/>
          <w:b/>
          <w:sz w:val="32"/>
          <w:szCs w:val="32"/>
        </w:rPr>
        <w:t>Структура</w:t>
      </w:r>
      <w:r w:rsidRPr="002E3704">
        <w:rPr>
          <w:rFonts w:ascii="Times New Roman" w:hAnsi="Times New Roman"/>
          <w:sz w:val="32"/>
          <w:szCs w:val="32"/>
        </w:rPr>
        <w:t xml:space="preserve"> реферата должна включать:</w:t>
      </w:r>
    </w:p>
    <w:p w:rsidR="002E3704" w:rsidRPr="002E3704" w:rsidRDefault="002E3704" w:rsidP="002E370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32"/>
          <w:szCs w:val="32"/>
        </w:rPr>
      </w:pPr>
      <w:r w:rsidRPr="002E3704">
        <w:rPr>
          <w:rFonts w:ascii="Times New Roman" w:hAnsi="Times New Roman"/>
          <w:sz w:val="32"/>
          <w:szCs w:val="32"/>
        </w:rPr>
        <w:t>Титульный лист (см. ниже).</w:t>
      </w:r>
    </w:p>
    <w:p w:rsidR="002E3704" w:rsidRPr="002E3704" w:rsidRDefault="002E3704" w:rsidP="002E370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32"/>
          <w:szCs w:val="32"/>
        </w:rPr>
      </w:pPr>
      <w:r w:rsidRPr="002E3704">
        <w:rPr>
          <w:rFonts w:ascii="Times New Roman" w:hAnsi="Times New Roman"/>
          <w:sz w:val="32"/>
          <w:szCs w:val="32"/>
        </w:rPr>
        <w:t>Содержание работы (план).</w:t>
      </w:r>
    </w:p>
    <w:p w:rsidR="002E3704" w:rsidRPr="002E3704" w:rsidRDefault="002E3704" w:rsidP="002E370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32"/>
          <w:szCs w:val="32"/>
        </w:rPr>
      </w:pPr>
      <w:r w:rsidRPr="002E3704">
        <w:rPr>
          <w:rFonts w:ascii="Times New Roman" w:hAnsi="Times New Roman"/>
          <w:sz w:val="32"/>
          <w:szCs w:val="32"/>
        </w:rPr>
        <w:t>Текстовой материал, изложенный согласно разделам плана (не менее 2 вопросов).</w:t>
      </w:r>
    </w:p>
    <w:p w:rsidR="002E3704" w:rsidRPr="002E3704" w:rsidRDefault="002E3704" w:rsidP="002E370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32"/>
          <w:szCs w:val="32"/>
        </w:rPr>
      </w:pPr>
      <w:r w:rsidRPr="002E3704">
        <w:rPr>
          <w:rFonts w:ascii="Times New Roman" w:hAnsi="Times New Roman"/>
          <w:sz w:val="32"/>
          <w:szCs w:val="32"/>
        </w:rPr>
        <w:t>Список использованной литературы (не менее 6 источников не позднее 2000 года издания).</w:t>
      </w:r>
    </w:p>
    <w:p w:rsidR="002E3704" w:rsidRPr="002E3704" w:rsidRDefault="002E3704" w:rsidP="002E370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E3704">
        <w:rPr>
          <w:rFonts w:ascii="Times New Roman" w:hAnsi="Times New Roman"/>
          <w:sz w:val="32"/>
          <w:szCs w:val="32"/>
        </w:rPr>
        <w:t>Во введении должны быть указаны цель и задачи исследовательской работы, в заключении – выводы.</w:t>
      </w:r>
    </w:p>
    <w:p w:rsidR="002E3704" w:rsidRPr="002E3704" w:rsidRDefault="002E3704" w:rsidP="002E370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E3704" w:rsidRPr="002E3704" w:rsidRDefault="002E3704" w:rsidP="002E370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2E3704">
        <w:rPr>
          <w:rFonts w:ascii="Times New Roman" w:hAnsi="Times New Roman"/>
          <w:b/>
          <w:sz w:val="32"/>
          <w:szCs w:val="32"/>
        </w:rPr>
        <w:t>Требования к оформлению:</w:t>
      </w:r>
    </w:p>
    <w:p w:rsidR="002E3704" w:rsidRPr="002E3704" w:rsidRDefault="002E3704" w:rsidP="002E370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32"/>
          <w:szCs w:val="32"/>
        </w:rPr>
      </w:pPr>
      <w:r w:rsidRPr="002E3704">
        <w:rPr>
          <w:rFonts w:ascii="Times New Roman" w:hAnsi="Times New Roman"/>
          <w:sz w:val="32"/>
          <w:szCs w:val="32"/>
        </w:rPr>
        <w:t>Формат А-4 (210х297 мм).</w:t>
      </w:r>
    </w:p>
    <w:p w:rsidR="002E3704" w:rsidRPr="002E3704" w:rsidRDefault="002E3704" w:rsidP="002E370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32"/>
          <w:szCs w:val="32"/>
        </w:rPr>
      </w:pPr>
      <w:r w:rsidRPr="002E3704">
        <w:rPr>
          <w:rFonts w:ascii="Times New Roman" w:hAnsi="Times New Roman"/>
          <w:sz w:val="32"/>
          <w:szCs w:val="32"/>
        </w:rPr>
        <w:t xml:space="preserve">Шрифт – </w:t>
      </w:r>
      <w:r w:rsidRPr="002E3704">
        <w:rPr>
          <w:rFonts w:ascii="Times New Roman" w:hAnsi="Times New Roman"/>
          <w:sz w:val="32"/>
          <w:szCs w:val="32"/>
          <w:lang w:val="en-US"/>
        </w:rPr>
        <w:t>Times</w:t>
      </w:r>
      <w:r w:rsidRPr="002E3704">
        <w:rPr>
          <w:rFonts w:ascii="Times New Roman" w:hAnsi="Times New Roman"/>
          <w:sz w:val="32"/>
          <w:szCs w:val="32"/>
        </w:rPr>
        <w:t xml:space="preserve"> </w:t>
      </w:r>
      <w:r w:rsidRPr="002E3704">
        <w:rPr>
          <w:rFonts w:ascii="Times New Roman" w:hAnsi="Times New Roman"/>
          <w:sz w:val="32"/>
          <w:szCs w:val="32"/>
          <w:lang w:val="en-US"/>
        </w:rPr>
        <w:t>New</w:t>
      </w:r>
      <w:r w:rsidRPr="002E3704">
        <w:rPr>
          <w:rFonts w:ascii="Times New Roman" w:hAnsi="Times New Roman"/>
          <w:sz w:val="32"/>
          <w:szCs w:val="32"/>
        </w:rPr>
        <w:t xml:space="preserve"> </w:t>
      </w:r>
      <w:r w:rsidRPr="002E3704">
        <w:rPr>
          <w:rFonts w:ascii="Times New Roman" w:hAnsi="Times New Roman"/>
          <w:sz w:val="32"/>
          <w:szCs w:val="32"/>
          <w:lang w:val="en-US"/>
        </w:rPr>
        <w:t>Roman</w:t>
      </w:r>
      <w:r w:rsidRPr="002E3704">
        <w:rPr>
          <w:rFonts w:ascii="Times New Roman" w:hAnsi="Times New Roman"/>
          <w:sz w:val="32"/>
          <w:szCs w:val="32"/>
        </w:rPr>
        <w:t xml:space="preserve"> 14 </w:t>
      </w:r>
      <w:proofErr w:type="spellStart"/>
      <w:r w:rsidRPr="002E3704">
        <w:rPr>
          <w:rFonts w:ascii="Times New Roman" w:hAnsi="Times New Roman"/>
          <w:sz w:val="32"/>
          <w:szCs w:val="32"/>
        </w:rPr>
        <w:t>пт</w:t>
      </w:r>
      <w:proofErr w:type="spellEnd"/>
      <w:r w:rsidRPr="002E3704">
        <w:rPr>
          <w:rFonts w:ascii="Times New Roman" w:hAnsi="Times New Roman"/>
          <w:sz w:val="32"/>
          <w:szCs w:val="32"/>
        </w:rPr>
        <w:t>, междустрочный интервал – 1,5.</w:t>
      </w:r>
    </w:p>
    <w:p w:rsidR="002E3704" w:rsidRPr="002E3704" w:rsidRDefault="002E3704" w:rsidP="002E370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32"/>
          <w:szCs w:val="32"/>
        </w:rPr>
      </w:pPr>
      <w:r w:rsidRPr="002E3704">
        <w:rPr>
          <w:rFonts w:ascii="Times New Roman" w:hAnsi="Times New Roman"/>
          <w:sz w:val="32"/>
          <w:szCs w:val="32"/>
        </w:rPr>
        <w:t>Поля сверху и снизу – 2 см, справа – 1,5 см, слева – 3,0 см.</w:t>
      </w:r>
    </w:p>
    <w:p w:rsidR="002E3704" w:rsidRPr="002E3704" w:rsidRDefault="002E3704" w:rsidP="002E370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32"/>
          <w:szCs w:val="32"/>
        </w:rPr>
      </w:pPr>
      <w:r w:rsidRPr="002E3704">
        <w:rPr>
          <w:rFonts w:ascii="Times New Roman" w:hAnsi="Times New Roman"/>
          <w:sz w:val="32"/>
          <w:szCs w:val="32"/>
        </w:rPr>
        <w:t>Текст выравнивается по ширине страницы.</w:t>
      </w:r>
    </w:p>
    <w:p w:rsidR="002E3704" w:rsidRPr="002E3704" w:rsidRDefault="002E3704" w:rsidP="002E370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E3704" w:rsidRDefault="002E3704" w:rsidP="002E37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3704" w:rsidRDefault="002E3704" w:rsidP="002E37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3704" w:rsidRDefault="002E3704" w:rsidP="002E37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3704" w:rsidRDefault="002E3704" w:rsidP="002E37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3704" w:rsidRDefault="002E3704" w:rsidP="002E37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3704" w:rsidRDefault="002E3704" w:rsidP="002E37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3704" w:rsidRDefault="002E3704" w:rsidP="002E37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3704" w:rsidRDefault="002E3704" w:rsidP="002E37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3704" w:rsidRDefault="002E3704" w:rsidP="002E37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3704" w:rsidRDefault="002E3704" w:rsidP="002E37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3704" w:rsidRDefault="002E3704" w:rsidP="002E37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3704" w:rsidRDefault="002E3704" w:rsidP="002E37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3704" w:rsidRDefault="002E3704" w:rsidP="002E37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3704" w:rsidRDefault="002E3704" w:rsidP="002E37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3704" w:rsidRDefault="002E3704" w:rsidP="002E37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3704" w:rsidRDefault="002E3704" w:rsidP="002E37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3704" w:rsidRDefault="002E3704" w:rsidP="002E37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3704" w:rsidRDefault="002E3704" w:rsidP="002E37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3704" w:rsidRDefault="002E3704" w:rsidP="002E37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3704" w:rsidRDefault="002E3704" w:rsidP="002E37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3704" w:rsidRDefault="002E3704" w:rsidP="002E37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3704" w:rsidRDefault="002E3704" w:rsidP="002E37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3704" w:rsidRDefault="002E3704" w:rsidP="002E37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3704" w:rsidRDefault="002E3704" w:rsidP="002E37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3704" w:rsidRDefault="002E3704" w:rsidP="002E37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3704" w:rsidRDefault="002E3704" w:rsidP="002E37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3704" w:rsidRDefault="002E3704" w:rsidP="002E37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3704" w:rsidRDefault="002E3704" w:rsidP="002E37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3704" w:rsidRDefault="002E3704" w:rsidP="002E37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3704" w:rsidRDefault="002E3704" w:rsidP="002E37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3704" w:rsidRDefault="002E3704" w:rsidP="002E37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3704" w:rsidRDefault="002E3704" w:rsidP="002E37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3704" w:rsidRDefault="002E3704" w:rsidP="002E37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3704" w:rsidRDefault="002E3704" w:rsidP="002E37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3704" w:rsidRPr="002E3704" w:rsidRDefault="002E3704" w:rsidP="002E3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704">
        <w:rPr>
          <w:rFonts w:ascii="Times New Roman" w:hAnsi="Times New Roman"/>
          <w:b/>
          <w:sz w:val="28"/>
          <w:szCs w:val="28"/>
        </w:rPr>
        <w:lastRenderedPageBreak/>
        <w:t>Образец оформления титульного листа</w:t>
      </w:r>
    </w:p>
    <w:p w:rsidR="002E3704" w:rsidRPr="002E3704" w:rsidRDefault="002E3704" w:rsidP="002E3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704" w:rsidRPr="002E3704" w:rsidRDefault="002E3704" w:rsidP="002E3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704">
        <w:rPr>
          <w:rFonts w:ascii="Times New Roman" w:hAnsi="Times New Roman"/>
          <w:sz w:val="28"/>
          <w:szCs w:val="28"/>
        </w:rPr>
        <w:t>ФЕДЕРАЛЬНОЕ АГЕНТСТВО ПО ЗДРАВООХРАНЕНИЮ И СОЦИАЛЬНОМУ РАЗВИТИЮ</w:t>
      </w:r>
    </w:p>
    <w:p w:rsidR="002E3704" w:rsidRPr="002E3704" w:rsidRDefault="002E3704" w:rsidP="002E3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704" w:rsidRPr="002E3704" w:rsidRDefault="002E3704" w:rsidP="002E3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704">
        <w:rPr>
          <w:rFonts w:ascii="Times New Roman" w:hAnsi="Times New Roman"/>
          <w:sz w:val="28"/>
          <w:szCs w:val="28"/>
        </w:rPr>
        <w:t>ВОЛГОГРАДСКИЙ ГОСУДАРСТВЕННЫЙ МЕДИЦИНСКИЙ УНИВЕРСИТЕТ</w:t>
      </w:r>
    </w:p>
    <w:p w:rsidR="002E3704" w:rsidRPr="002E3704" w:rsidRDefault="002E3704" w:rsidP="002E3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704" w:rsidRDefault="002E3704" w:rsidP="002E3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704">
        <w:rPr>
          <w:rFonts w:ascii="Times New Roman" w:hAnsi="Times New Roman"/>
          <w:sz w:val="28"/>
          <w:szCs w:val="28"/>
        </w:rPr>
        <w:t>Кафедра Мобилизационной подготовки здравоохранения и медицины катастроф</w:t>
      </w:r>
    </w:p>
    <w:p w:rsidR="002E3704" w:rsidRDefault="002E3704" w:rsidP="002E3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704" w:rsidRDefault="002E3704" w:rsidP="002E3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704" w:rsidRDefault="002E3704" w:rsidP="002E3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704" w:rsidRDefault="002E3704" w:rsidP="002E3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704" w:rsidRDefault="002E3704" w:rsidP="002E3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704" w:rsidRPr="002E3704" w:rsidRDefault="002E3704" w:rsidP="002E3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704" w:rsidRPr="002E3704" w:rsidRDefault="002E3704" w:rsidP="002E3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704" w:rsidRDefault="002E3704" w:rsidP="002E3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704">
        <w:rPr>
          <w:rFonts w:ascii="Times New Roman" w:hAnsi="Times New Roman"/>
          <w:sz w:val="28"/>
          <w:szCs w:val="28"/>
        </w:rPr>
        <w:t>РЕФЕРАТ</w:t>
      </w:r>
    </w:p>
    <w:p w:rsidR="002E3704" w:rsidRDefault="002E3704" w:rsidP="002E3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704" w:rsidRPr="002E3704" w:rsidRDefault="002E3704" w:rsidP="002E3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704" w:rsidRPr="002E3704" w:rsidRDefault="002E3704" w:rsidP="002E3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704" w:rsidRPr="002E3704" w:rsidRDefault="002E3704" w:rsidP="002E3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704">
        <w:rPr>
          <w:rFonts w:ascii="Times New Roman" w:hAnsi="Times New Roman"/>
          <w:sz w:val="28"/>
          <w:szCs w:val="28"/>
        </w:rPr>
        <w:t>Тема: НАЦИОНАЛЬНЫЕ ИНТЕРЕСЫ РОССИИ</w:t>
      </w:r>
    </w:p>
    <w:p w:rsidR="002E3704" w:rsidRPr="002E3704" w:rsidRDefault="002E3704" w:rsidP="002E3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704" w:rsidRDefault="002E3704" w:rsidP="002E3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704" w:rsidRDefault="002E3704" w:rsidP="002E3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704" w:rsidRDefault="002E3704" w:rsidP="002E3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704" w:rsidRDefault="002E3704" w:rsidP="002E3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704" w:rsidRDefault="002E3704" w:rsidP="002E3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704" w:rsidRDefault="002E3704" w:rsidP="002E3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704" w:rsidRDefault="002E3704" w:rsidP="002E3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704" w:rsidRPr="002E3704" w:rsidRDefault="002E3704" w:rsidP="002E3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704" w:rsidRPr="002E3704" w:rsidRDefault="002E3704" w:rsidP="002E3704">
      <w:pPr>
        <w:spacing w:after="0" w:line="240" w:lineRule="auto"/>
        <w:ind w:left="4248"/>
        <w:jc w:val="both"/>
        <w:rPr>
          <w:rFonts w:ascii="Times New Roman" w:hAnsi="Times New Roman"/>
          <w:b/>
          <w:sz w:val="28"/>
          <w:szCs w:val="28"/>
        </w:rPr>
      </w:pPr>
      <w:r w:rsidRPr="002E3704">
        <w:rPr>
          <w:rFonts w:ascii="Times New Roman" w:hAnsi="Times New Roman"/>
          <w:b/>
          <w:sz w:val="28"/>
          <w:szCs w:val="28"/>
        </w:rPr>
        <w:t>Выполнил:</w:t>
      </w:r>
    </w:p>
    <w:p w:rsidR="002E3704" w:rsidRPr="002E3704" w:rsidRDefault="002E3704" w:rsidP="002E3704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 w:rsidRPr="002E3704">
        <w:rPr>
          <w:rFonts w:ascii="Times New Roman" w:hAnsi="Times New Roman"/>
          <w:sz w:val="28"/>
          <w:szCs w:val="28"/>
        </w:rPr>
        <w:t>Студент 1 группы, 3 курса,</w:t>
      </w:r>
    </w:p>
    <w:p w:rsidR="002E3704" w:rsidRPr="002E3704" w:rsidRDefault="002E3704" w:rsidP="002E3704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 w:rsidRPr="002E3704">
        <w:rPr>
          <w:rFonts w:ascii="Times New Roman" w:hAnsi="Times New Roman"/>
          <w:sz w:val="28"/>
          <w:szCs w:val="28"/>
        </w:rPr>
        <w:t>лечебного факультета</w:t>
      </w:r>
    </w:p>
    <w:p w:rsidR="002E3704" w:rsidRPr="002E3704" w:rsidRDefault="002E3704" w:rsidP="002E3704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 w:rsidRPr="002E3704">
        <w:rPr>
          <w:rFonts w:ascii="Times New Roman" w:hAnsi="Times New Roman"/>
          <w:sz w:val="28"/>
          <w:szCs w:val="28"/>
        </w:rPr>
        <w:t>Иванов А.В.</w:t>
      </w:r>
    </w:p>
    <w:p w:rsidR="002E3704" w:rsidRPr="002E3704" w:rsidRDefault="002E3704" w:rsidP="002E3704">
      <w:pPr>
        <w:spacing w:after="0" w:line="240" w:lineRule="auto"/>
        <w:ind w:left="4248"/>
        <w:jc w:val="both"/>
        <w:rPr>
          <w:rFonts w:ascii="Times New Roman" w:hAnsi="Times New Roman"/>
          <w:b/>
          <w:sz w:val="28"/>
          <w:szCs w:val="28"/>
        </w:rPr>
      </w:pPr>
    </w:p>
    <w:p w:rsidR="002E3704" w:rsidRPr="002E3704" w:rsidRDefault="002E3704" w:rsidP="002E3704">
      <w:pPr>
        <w:spacing w:after="0" w:line="240" w:lineRule="auto"/>
        <w:ind w:left="4248"/>
        <w:jc w:val="both"/>
        <w:rPr>
          <w:rFonts w:ascii="Times New Roman" w:hAnsi="Times New Roman"/>
          <w:b/>
          <w:sz w:val="28"/>
          <w:szCs w:val="28"/>
        </w:rPr>
      </w:pPr>
      <w:r w:rsidRPr="002E3704">
        <w:rPr>
          <w:rFonts w:ascii="Times New Roman" w:hAnsi="Times New Roman"/>
          <w:b/>
          <w:sz w:val="28"/>
          <w:szCs w:val="28"/>
        </w:rPr>
        <w:t>Научный руководитель:</w:t>
      </w:r>
    </w:p>
    <w:p w:rsidR="002E3704" w:rsidRPr="002E3704" w:rsidRDefault="002E3704" w:rsidP="002E3704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 w:rsidRPr="002E3704">
        <w:rPr>
          <w:rFonts w:ascii="Times New Roman" w:hAnsi="Times New Roman"/>
          <w:sz w:val="28"/>
          <w:szCs w:val="28"/>
        </w:rPr>
        <w:t>Преподаватель Петров И.С.</w:t>
      </w:r>
    </w:p>
    <w:p w:rsidR="002E3704" w:rsidRPr="002E3704" w:rsidRDefault="002E3704" w:rsidP="002E3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704" w:rsidRPr="002E3704" w:rsidRDefault="002E3704" w:rsidP="002E3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704" w:rsidRDefault="002E3704" w:rsidP="002E3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704" w:rsidRDefault="002E3704" w:rsidP="002E3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704" w:rsidRPr="002E3704" w:rsidRDefault="002E3704" w:rsidP="002E3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704">
        <w:rPr>
          <w:rFonts w:ascii="Times New Roman" w:hAnsi="Times New Roman"/>
          <w:sz w:val="28"/>
          <w:szCs w:val="28"/>
        </w:rPr>
        <w:t>Волгоград – 200__</w:t>
      </w:r>
    </w:p>
    <w:p w:rsidR="002E3704" w:rsidRDefault="002E3704" w:rsidP="002E3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C9B" w:rsidRDefault="003E1C9B">
      <w:bookmarkStart w:id="0" w:name="_GoBack"/>
      <w:bookmarkEnd w:id="0"/>
    </w:p>
    <w:sectPr w:rsidR="003E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7061C"/>
    <w:multiLevelType w:val="hybridMultilevel"/>
    <w:tmpl w:val="2454F6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1349E9"/>
    <w:multiLevelType w:val="hybridMultilevel"/>
    <w:tmpl w:val="62E41D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04"/>
    <w:rsid w:val="002E3704"/>
    <w:rsid w:val="003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FD35"/>
  <w15:chartTrackingRefBased/>
  <w15:docId w15:val="{1451709E-3C79-4D43-A01F-2139FC92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0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2E370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2E370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2018-06-21T09:26:00Z</dcterms:created>
  <dcterms:modified xsi:type="dcterms:W3CDTF">2018-06-21T09:29:00Z</dcterms:modified>
</cp:coreProperties>
</file>